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E1" w:rsidRDefault="000E2619" w:rsidP="003E5E3E">
      <w:r>
        <w:t>I recentl</w:t>
      </w:r>
      <w:r w:rsidR="003E5E3E">
        <w:t>y went to the store to purchase light bulbs. The options were a bit overwhelming. Do I buy standard bulbs</w:t>
      </w:r>
      <w:r w:rsidR="00452EAA">
        <w:t xml:space="preserve"> (incandescent)</w:t>
      </w:r>
      <w:r w:rsidR="003E5E3E">
        <w:t xml:space="preserve"> or energy efficient ones? If I buy energy efficient ones, which kind: LED or Compact Florescent (CFL)? </w:t>
      </w:r>
    </w:p>
    <w:p w:rsidR="000F7639" w:rsidRDefault="003E5E3E" w:rsidP="003E5E3E">
      <w:r>
        <w:t xml:space="preserve">Below are </w:t>
      </w:r>
      <w:r w:rsidR="00FE5E2C">
        <w:t>the</w:t>
      </w:r>
      <w:r>
        <w:t xml:space="preserve"> </w:t>
      </w:r>
      <w:r w:rsidR="00FE5E2C">
        <w:t xml:space="preserve">best-looking </w:t>
      </w:r>
      <w:r>
        <w:t>options</w:t>
      </w:r>
      <w:r w:rsidR="00FE5E2C">
        <w:t xml:space="preserve"> to me from </w:t>
      </w:r>
      <w:r>
        <w:t>Home Depot’</w:t>
      </w:r>
      <w:r w:rsidR="000F7639">
        <w:t>s website.</w:t>
      </w:r>
    </w:p>
    <w:p w:rsidR="000F7639" w:rsidRPr="000F7639" w:rsidRDefault="000F7639" w:rsidP="003E5E3E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2F6384" wp14:editId="56097221">
            <wp:simplePos x="0" y="0"/>
            <wp:positionH relativeFrom="column">
              <wp:posOffset>2406015</wp:posOffset>
            </wp:positionH>
            <wp:positionV relativeFrom="paragraph">
              <wp:posOffset>319405</wp:posOffset>
            </wp:positionV>
            <wp:extent cx="3155315" cy="4224655"/>
            <wp:effectExtent l="0" t="0" r="6985" b="4445"/>
            <wp:wrapSquare wrapText="bothSides"/>
            <wp:docPr id="1" name="Picture 1" descr="C:\Users\andrew.busch\Documents\Dropbox\Algebra 1B - Prentice Hall Classics\1 Finish Alg 1 Book\7 Linear Equations\7-9 Systems - Elimination\7 Project - Lifetime Cost of Light Bulbs\Home Depot Light Bulb Aisle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ocuments\Dropbox\Algebra 1B - Prentice Hall Classics\1 Finish Alg 1 Book\7 Linear Equations\7-9 Systems - Elimination\7 Project - Lifetime Cost of Light Bulbs\Home Depot Light Bulb Aisle\IMG_0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72A" w:rsidRDefault="003E5E3E" w:rsidP="003E5E3E">
      <w:pPr>
        <w:rPr>
          <w:i/>
          <w:sz w:val="28"/>
          <w:szCs w:val="28"/>
        </w:rPr>
      </w:pPr>
      <w:r w:rsidRPr="000F7639">
        <w:rPr>
          <w:i/>
          <w:sz w:val="28"/>
          <w:szCs w:val="28"/>
        </w:rPr>
        <w:t>Make a decision about which bulb is most cost-effective over the life of the bulb and wh</w:t>
      </w:r>
      <w:r w:rsidR="00FE5E2C" w:rsidRPr="000F7639">
        <w:rPr>
          <w:i/>
          <w:sz w:val="28"/>
          <w:szCs w:val="28"/>
        </w:rPr>
        <w:t>ich bulb you suggest purchasing using math to explain your reasoning.</w:t>
      </w: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Default="000F7639" w:rsidP="003E5E3E">
      <w:pPr>
        <w:rPr>
          <w:szCs w:val="24"/>
        </w:rPr>
      </w:pPr>
    </w:p>
    <w:p w:rsidR="000F7639" w:rsidRPr="000F7639" w:rsidRDefault="000F7639" w:rsidP="003E5E3E">
      <w:pPr>
        <w:rPr>
          <w:sz w:val="20"/>
          <w:szCs w:val="20"/>
        </w:rPr>
      </w:pPr>
      <w:r w:rsidRPr="000F7639">
        <w:rPr>
          <w:sz w:val="20"/>
          <w:szCs w:val="20"/>
        </w:rPr>
        <w:t>Hint:</w:t>
      </w:r>
    </w:p>
    <w:p w:rsidR="000F7639" w:rsidRPr="000F7639" w:rsidRDefault="000F7639" w:rsidP="003E5E3E">
      <w:pPr>
        <w:rPr>
          <w:sz w:val="20"/>
          <w:szCs w:val="20"/>
        </w:rPr>
      </w:pPr>
      <w:r w:rsidRPr="000F7639">
        <w:rPr>
          <w:sz w:val="20"/>
          <w:szCs w:val="20"/>
        </w:rPr>
        <w:t xml:space="preserve">I suggest figuring out which of the two bulbs in each category is the best first. Then compare the winners of each category (Incandescent, LED, </w:t>
      </w:r>
      <w:proofErr w:type="gramStart"/>
      <w:r w:rsidRPr="000F7639">
        <w:rPr>
          <w:sz w:val="20"/>
          <w:szCs w:val="20"/>
        </w:rPr>
        <w:t>CFL</w:t>
      </w:r>
      <w:proofErr w:type="gramEnd"/>
      <w:r w:rsidRPr="000F7639">
        <w:rPr>
          <w:sz w:val="20"/>
          <w:szCs w:val="20"/>
        </w:rPr>
        <w:t>).</w:t>
      </w:r>
    </w:p>
    <w:p w:rsidR="000F7639" w:rsidRDefault="000F7639">
      <w:r>
        <w:br w:type="page"/>
      </w:r>
    </w:p>
    <w:p w:rsidR="000F7639" w:rsidRDefault="000F7639" w:rsidP="003E5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4686"/>
        <w:gridCol w:w="1314"/>
      </w:tblGrid>
      <w:tr w:rsidR="0089472A" w:rsidRPr="005E57CE" w:rsidTr="0089472A">
        <w:tc>
          <w:tcPr>
            <w:tcW w:w="3576" w:type="dxa"/>
          </w:tcPr>
          <w:p w:rsidR="0089472A" w:rsidRPr="000F7639" w:rsidRDefault="0089472A" w:rsidP="004C3076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F7639">
              <w:rPr>
                <w:b/>
                <w:sz w:val="32"/>
                <w:szCs w:val="32"/>
              </w:rPr>
              <w:t>Incandescent:</w:t>
            </w:r>
          </w:p>
        </w:tc>
        <w:tc>
          <w:tcPr>
            <w:tcW w:w="4686" w:type="dxa"/>
          </w:tcPr>
          <w:p w:rsidR="0089472A" w:rsidRDefault="0089472A" w:rsidP="004C3076">
            <w:pPr>
              <w:rPr>
                <w:noProof/>
              </w:rPr>
            </w:pPr>
          </w:p>
        </w:tc>
        <w:tc>
          <w:tcPr>
            <w:tcW w:w="1314" w:type="dxa"/>
          </w:tcPr>
          <w:p w:rsidR="0089472A" w:rsidRPr="005E57CE" w:rsidRDefault="0089472A" w:rsidP="004C3076">
            <w:pPr>
              <w:rPr>
                <w:rStyle w:val="preg"/>
                <w:szCs w:val="24"/>
              </w:rPr>
            </w:pPr>
          </w:p>
        </w:tc>
      </w:tr>
      <w:tr w:rsidR="005E57CE" w:rsidTr="0089472A">
        <w:tc>
          <w:tcPr>
            <w:tcW w:w="3576" w:type="dxa"/>
          </w:tcPr>
          <w:p w:rsidR="00B95917" w:rsidRDefault="00E5318A" w:rsidP="003E5E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5DD81" wp14:editId="79CF5349">
                  <wp:extent cx="1949570" cy="1949570"/>
                  <wp:effectExtent l="0" t="0" r="0" b="0"/>
                  <wp:docPr id="5" name="Picture 2" descr="http://www.homedepot.com/catalog/productImages/1000/22/22786c35-797c-4f40-905a-e7b03f782797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medepot.com/catalog/productImages/1000/22/22786c35-797c-4f40-905a-e7b03f782797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74" cy="196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CE" w:rsidRPr="005E57CE" w:rsidRDefault="005E57CE" w:rsidP="005E57CE">
            <w:pPr>
              <w:pStyle w:val="Heading1"/>
              <w:outlineLvl w:val="0"/>
              <w:rPr>
                <w:sz w:val="24"/>
                <w:szCs w:val="24"/>
              </w:rPr>
            </w:pPr>
            <w:r w:rsidRPr="005E57CE">
              <w:rPr>
                <w:sz w:val="24"/>
                <w:szCs w:val="24"/>
              </w:rPr>
              <w:t>Philips 60-Watt Household Incandescent Light Bulb (4-Pack)</w:t>
            </w:r>
          </w:p>
          <w:p w:rsidR="005E57CE" w:rsidRDefault="005E57CE" w:rsidP="00E5318A"/>
        </w:tc>
        <w:tc>
          <w:tcPr>
            <w:tcW w:w="4686" w:type="dxa"/>
          </w:tcPr>
          <w:p w:rsidR="00B95917" w:rsidRDefault="00E5318A" w:rsidP="00E5318A">
            <w:r>
              <w:rPr>
                <w:noProof/>
              </w:rPr>
              <w:drawing>
                <wp:inline distT="0" distB="0" distL="0" distR="0" wp14:anchorId="21BB04EB" wp14:editId="1EB86658">
                  <wp:extent cx="2829464" cy="2663675"/>
                  <wp:effectExtent l="0" t="0" r="952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96" cy="266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7CE" w:rsidRDefault="00D2422E" w:rsidP="00E5318A">
            <w:r>
              <w:t>Average Life</w:t>
            </w:r>
            <w:r w:rsidR="005E57CE">
              <w:t>: 1000</w:t>
            </w:r>
            <w:r>
              <w:t xml:space="preserve"> hours</w:t>
            </w:r>
          </w:p>
        </w:tc>
        <w:tc>
          <w:tcPr>
            <w:tcW w:w="1314" w:type="dxa"/>
          </w:tcPr>
          <w:p w:rsidR="00B95917" w:rsidRDefault="005E57CE" w:rsidP="00D2422E">
            <w:r w:rsidRPr="005E57CE">
              <w:rPr>
                <w:rStyle w:val="preg"/>
                <w:szCs w:val="24"/>
              </w:rPr>
              <w:t>$1.47</w:t>
            </w:r>
            <w:r w:rsidRPr="005E57CE">
              <w:rPr>
                <w:szCs w:val="24"/>
              </w:rPr>
              <w:t xml:space="preserve"> / </w:t>
            </w:r>
            <w:r>
              <w:rPr>
                <w:szCs w:val="24"/>
              </w:rPr>
              <w:t>package</w:t>
            </w:r>
          </w:p>
        </w:tc>
      </w:tr>
      <w:tr w:rsidR="005E57CE" w:rsidTr="0089472A">
        <w:tc>
          <w:tcPr>
            <w:tcW w:w="3576" w:type="dxa"/>
          </w:tcPr>
          <w:p w:rsidR="005E57CE" w:rsidRDefault="005E57CE" w:rsidP="003E5E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3AEF93" wp14:editId="27059752">
                  <wp:extent cx="1794294" cy="1794294"/>
                  <wp:effectExtent l="0" t="0" r="0" b="0"/>
                  <wp:docPr id="6" name="Picture 6" descr="http://www.homedepot.com/catalog/productImages/1000/fe/fe7f3ad1-356f-448a-b801-a271ad36e949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medepot.com/catalog/productImages/1000/fe/fe7f3ad1-356f-448a-b801-a271ad36e949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327" cy="179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7CE" w:rsidRPr="005E57CE" w:rsidRDefault="005E57CE" w:rsidP="005E57CE">
            <w:pPr>
              <w:pStyle w:val="Heading1"/>
              <w:outlineLvl w:val="0"/>
              <w:rPr>
                <w:sz w:val="24"/>
                <w:szCs w:val="24"/>
              </w:rPr>
            </w:pPr>
            <w:r w:rsidRPr="005E57CE">
              <w:rPr>
                <w:sz w:val="24"/>
                <w:szCs w:val="24"/>
              </w:rPr>
              <w:t>GE Double Life 60-Watt A19 Soft White General Purpose Incandescent Light Bulb (6-Pack)</w:t>
            </w:r>
          </w:p>
          <w:p w:rsidR="005E57CE" w:rsidRDefault="005E57CE" w:rsidP="00E5318A">
            <w:pPr>
              <w:rPr>
                <w:noProof/>
              </w:rPr>
            </w:pPr>
          </w:p>
        </w:tc>
        <w:tc>
          <w:tcPr>
            <w:tcW w:w="4686" w:type="dxa"/>
          </w:tcPr>
          <w:p w:rsidR="005E57CE" w:rsidRDefault="00D2422E" w:rsidP="00E5318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8AF21E" wp14:editId="19772DC3">
                  <wp:extent cx="2681418" cy="2639683"/>
                  <wp:effectExtent l="0" t="0" r="508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619" cy="264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22E" w:rsidRDefault="00D2422E" w:rsidP="00E5318A">
            <w:pPr>
              <w:rPr>
                <w:noProof/>
              </w:rPr>
            </w:pPr>
            <w:r>
              <w:rPr>
                <w:noProof/>
              </w:rPr>
              <w:t>Average life: 2000 hours</w:t>
            </w:r>
          </w:p>
        </w:tc>
        <w:tc>
          <w:tcPr>
            <w:tcW w:w="1314" w:type="dxa"/>
          </w:tcPr>
          <w:p w:rsidR="005E57CE" w:rsidRPr="005E57CE" w:rsidRDefault="00D2422E" w:rsidP="00D2422E">
            <w:pPr>
              <w:rPr>
                <w:rStyle w:val="preg"/>
                <w:szCs w:val="24"/>
              </w:rPr>
            </w:pPr>
            <w:r>
              <w:rPr>
                <w:rStyle w:val="preg"/>
              </w:rPr>
              <w:t>$3.97</w:t>
            </w:r>
            <w:r>
              <w:t xml:space="preserve"> / package</w:t>
            </w:r>
          </w:p>
        </w:tc>
      </w:tr>
    </w:tbl>
    <w:p w:rsidR="0089472A" w:rsidRDefault="008947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4686"/>
        <w:gridCol w:w="1314"/>
      </w:tblGrid>
      <w:tr w:rsidR="0089472A" w:rsidTr="0089472A">
        <w:tc>
          <w:tcPr>
            <w:tcW w:w="3576" w:type="dxa"/>
          </w:tcPr>
          <w:p w:rsidR="0089472A" w:rsidRPr="000F7639" w:rsidRDefault="0089472A" w:rsidP="003E5E3E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F7639">
              <w:rPr>
                <w:b/>
                <w:noProof/>
                <w:sz w:val="32"/>
                <w:szCs w:val="32"/>
              </w:rPr>
              <w:lastRenderedPageBreak/>
              <w:t>LED</w:t>
            </w:r>
          </w:p>
        </w:tc>
        <w:tc>
          <w:tcPr>
            <w:tcW w:w="4686" w:type="dxa"/>
          </w:tcPr>
          <w:p w:rsidR="0089472A" w:rsidRDefault="0089472A" w:rsidP="00E5318A">
            <w:pPr>
              <w:rPr>
                <w:noProof/>
              </w:rPr>
            </w:pPr>
          </w:p>
        </w:tc>
        <w:tc>
          <w:tcPr>
            <w:tcW w:w="1314" w:type="dxa"/>
          </w:tcPr>
          <w:p w:rsidR="0089472A" w:rsidRDefault="0089472A" w:rsidP="00D2422E">
            <w:pPr>
              <w:rPr>
                <w:rStyle w:val="preg"/>
              </w:rPr>
            </w:pPr>
          </w:p>
        </w:tc>
      </w:tr>
      <w:tr w:rsidR="00F76C66" w:rsidTr="0089472A">
        <w:tc>
          <w:tcPr>
            <w:tcW w:w="3576" w:type="dxa"/>
          </w:tcPr>
          <w:p w:rsidR="00F76C66" w:rsidRPr="00F76C66" w:rsidRDefault="00F76C66" w:rsidP="00F76C66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BD4F79" wp14:editId="499E9073">
                  <wp:extent cx="2130724" cy="2130724"/>
                  <wp:effectExtent l="0" t="0" r="3175" b="3175"/>
                  <wp:docPr id="10" name="Picture 10" descr="http://www.homedepot.com/catalog/productImages/1000/24/24ddba23-ab14-41d4-8839-3633e6d0b5c2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medepot.com/catalog/productImages/1000/24/24ddba23-ab14-41d4-8839-3633e6d0b5c2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762" cy="213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C66">
              <w:rPr>
                <w:sz w:val="24"/>
                <w:szCs w:val="24"/>
              </w:rPr>
              <w:t>Cree 9.5-Watt (60W) Soft White (2700k) Dimmable LED Light Bulb (E)</w:t>
            </w:r>
          </w:p>
        </w:tc>
        <w:tc>
          <w:tcPr>
            <w:tcW w:w="4686" w:type="dxa"/>
          </w:tcPr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Brightness: 800 Lumens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Estimated yearly energy cost: $1.14 (based on 3 hours per day, 11 cents kWh. costs depend on rates and use)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Life: 22.8 years (based on 3 hours per day)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Light appearance: 2700K (soft white)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Energy used: 9.5 Watts (equivalent to a 60 watt standard incandescent light bulb)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Lumens per Watt: 84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Dimmable: yes</w:t>
            </w:r>
          </w:p>
          <w:p w:rsidR="00F76C66" w:rsidRPr="00F76C66" w:rsidRDefault="00F76C66" w:rsidP="00F76C6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 xml:space="preserve">Lights instantly, </w:t>
            </w:r>
            <w:proofErr w:type="spellStart"/>
            <w:r w:rsidRPr="00F76C66">
              <w:rPr>
                <w:rFonts w:ascii="Times New Roman" w:eastAsia="Times New Roman" w:hAnsi="Times New Roman" w:cs="Times New Roman"/>
                <w:szCs w:val="24"/>
              </w:rPr>
              <w:t>omni</w:t>
            </w:r>
            <w:proofErr w:type="spellEnd"/>
            <w:r w:rsidRPr="00F76C66">
              <w:rPr>
                <w:rFonts w:ascii="Times New Roman" w:eastAsia="Times New Roman" w:hAnsi="Times New Roman" w:cs="Times New Roman"/>
                <w:szCs w:val="24"/>
              </w:rPr>
              <w:t>-directional</w:t>
            </w:r>
          </w:p>
        </w:tc>
        <w:tc>
          <w:tcPr>
            <w:tcW w:w="1314" w:type="dxa"/>
          </w:tcPr>
          <w:p w:rsidR="00F76C66" w:rsidRDefault="00F76C66" w:rsidP="00D2422E">
            <w:pPr>
              <w:rPr>
                <w:rStyle w:val="preg"/>
              </w:rPr>
            </w:pPr>
            <w:r>
              <w:rPr>
                <w:rStyle w:val="preg"/>
              </w:rPr>
              <w:t>$12.97</w:t>
            </w:r>
            <w:r>
              <w:t xml:space="preserve"> / each</w:t>
            </w:r>
          </w:p>
        </w:tc>
      </w:tr>
      <w:tr w:rsidR="00F76C66" w:rsidTr="0089472A">
        <w:tc>
          <w:tcPr>
            <w:tcW w:w="3576" w:type="dxa"/>
          </w:tcPr>
          <w:p w:rsidR="00F76C66" w:rsidRPr="00452EAA" w:rsidRDefault="00F76C66" w:rsidP="00F76C66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5AA74A" wp14:editId="55D0AEAD">
                  <wp:extent cx="1949569" cy="1949569"/>
                  <wp:effectExtent l="0" t="0" r="0" b="0"/>
                  <wp:docPr id="11" name="Picture 11" descr="http://www.homedepot.com/catalog/productImages/1000/79/79dd44ab-5fc2-4725-bae8-74c141ac3f63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medepot.com/catalog/productImages/1000/79/79dd44ab-5fc2-4725-bae8-74c141ac3f63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603" cy="194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C66">
              <w:rPr>
                <w:sz w:val="24"/>
                <w:szCs w:val="24"/>
              </w:rPr>
              <w:t>Philips 11-Watt (60W) A19 Household Soft White (2700K) Dimmable LED Light Bulb (2-Pack)</w:t>
            </w:r>
          </w:p>
        </w:tc>
        <w:tc>
          <w:tcPr>
            <w:tcW w:w="4686" w:type="dxa"/>
          </w:tcPr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Brightness: 830 lumens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Estimated yearly energy cost: $1.32 (based on 3 hours per day, 11c/kwh. costs depend on rates and use)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Life hours: 22.8 years (based on 3 hours/day)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Light appearance: 2700K (soft white)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Energy used: 11 Watts (equivalent to a 60-Watt standard incandescent light bulb)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Lumens per Watt: 76</w:t>
            </w:r>
          </w:p>
          <w:p w:rsidR="00F76C66" w:rsidRPr="00F76C66" w:rsidRDefault="00F76C66" w:rsidP="000E26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F76C66">
              <w:rPr>
                <w:rFonts w:ascii="Times New Roman" w:eastAsia="Times New Roman" w:hAnsi="Times New Roman" w:cs="Times New Roman"/>
                <w:szCs w:val="24"/>
              </w:rPr>
              <w:t>Dimmable: yes</w:t>
            </w:r>
          </w:p>
        </w:tc>
        <w:tc>
          <w:tcPr>
            <w:tcW w:w="1314" w:type="dxa"/>
          </w:tcPr>
          <w:p w:rsidR="00F76C66" w:rsidRDefault="000E2619" w:rsidP="00D2422E">
            <w:pPr>
              <w:rPr>
                <w:rStyle w:val="preg"/>
              </w:rPr>
            </w:pPr>
            <w:r>
              <w:rPr>
                <w:rStyle w:val="preg"/>
              </w:rPr>
              <w:t>$29.94</w:t>
            </w:r>
            <w:r>
              <w:t xml:space="preserve"> / case</w:t>
            </w:r>
          </w:p>
        </w:tc>
      </w:tr>
    </w:tbl>
    <w:p w:rsidR="0089472A" w:rsidRDefault="0089472A"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4686"/>
        <w:gridCol w:w="1314"/>
      </w:tblGrid>
      <w:tr w:rsidR="0089472A" w:rsidTr="0089472A">
        <w:tc>
          <w:tcPr>
            <w:tcW w:w="3576" w:type="dxa"/>
          </w:tcPr>
          <w:p w:rsidR="0089472A" w:rsidRPr="000F7639" w:rsidRDefault="0089472A" w:rsidP="00F76C66">
            <w:pPr>
              <w:pStyle w:val="Heading1"/>
              <w:outlineLvl w:val="0"/>
              <w:rPr>
                <w:noProof/>
                <w:sz w:val="32"/>
                <w:szCs w:val="32"/>
              </w:rPr>
            </w:pPr>
            <w:r w:rsidRPr="000F7639">
              <w:rPr>
                <w:noProof/>
                <w:sz w:val="32"/>
                <w:szCs w:val="32"/>
              </w:rPr>
              <w:lastRenderedPageBreak/>
              <w:t>Compact Floursescent (CFL)</w:t>
            </w:r>
          </w:p>
        </w:tc>
        <w:tc>
          <w:tcPr>
            <w:tcW w:w="4686" w:type="dxa"/>
          </w:tcPr>
          <w:p w:rsidR="0089472A" w:rsidRPr="00F76C66" w:rsidRDefault="0089472A" w:rsidP="0089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14" w:type="dxa"/>
          </w:tcPr>
          <w:p w:rsidR="0089472A" w:rsidRDefault="0089472A" w:rsidP="00D2422E">
            <w:pPr>
              <w:rPr>
                <w:rStyle w:val="preg"/>
              </w:rPr>
            </w:pPr>
          </w:p>
        </w:tc>
      </w:tr>
      <w:tr w:rsidR="000E2619" w:rsidTr="0089472A">
        <w:tc>
          <w:tcPr>
            <w:tcW w:w="3576" w:type="dxa"/>
          </w:tcPr>
          <w:p w:rsidR="000E2619" w:rsidRDefault="000E2619" w:rsidP="00F76C66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54F32" wp14:editId="1CAC0C0E">
                  <wp:extent cx="2053086" cy="2053086"/>
                  <wp:effectExtent l="0" t="0" r="4445" b="4445"/>
                  <wp:docPr id="12" name="Picture 12" descr="http://www.homedepot.com/catalog/productImages/1000/4f/4fee8c20-40cc-4d21-8038-e5fdfcc274bd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medepot.com/catalog/productImages/1000/4f/4fee8c20-40cc-4d21-8038-e5fdfcc274bd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122" cy="205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619" w:rsidRPr="000E2619" w:rsidRDefault="000E2619" w:rsidP="00F76C66">
            <w:pPr>
              <w:pStyle w:val="Heading1"/>
              <w:outlineLvl w:val="0"/>
              <w:rPr>
                <w:sz w:val="24"/>
                <w:szCs w:val="24"/>
              </w:rPr>
            </w:pPr>
            <w:r w:rsidRPr="000E2619">
              <w:rPr>
                <w:sz w:val="24"/>
                <w:szCs w:val="24"/>
              </w:rPr>
              <w:t>GE Reveal 15-Watt (60W) Bright from the Start CFL Light Bulb (2-Pack)</w:t>
            </w:r>
          </w:p>
        </w:tc>
        <w:tc>
          <w:tcPr>
            <w:tcW w:w="4686" w:type="dxa"/>
          </w:tcPr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Light output: 740 lumens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Energy used: 15-Watts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Life hours: 8,000 hours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Lasts 7.3 years based on 3 hours per day usage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Estimated yearly energy costs $1.81 based on 3 hours per day $0.11 per kWh </w:t>
            </w:r>
          </w:p>
          <w:p w:rsidR="000E2619" w:rsidRP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 xml:space="preserve">A19 shape with medium base for use in table lamps and enclosed fixtures </w:t>
            </w:r>
          </w:p>
          <w:p w:rsid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2500K soft white light appearance</w:t>
            </w:r>
          </w:p>
          <w:p w:rsidR="000E2619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Contains mercury: Y</w:t>
            </w:r>
          </w:p>
          <w:p w:rsidR="000E2619" w:rsidRPr="00F76C66" w:rsidRDefault="000E2619" w:rsidP="000E2619">
            <w:pPr>
              <w:numPr>
                <w:ilvl w:val="0"/>
                <w:numId w:val="10"/>
              </w:numPr>
              <w:ind w:left="744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2 bulbs per package</w:t>
            </w:r>
          </w:p>
        </w:tc>
        <w:tc>
          <w:tcPr>
            <w:tcW w:w="1314" w:type="dxa"/>
          </w:tcPr>
          <w:p w:rsidR="000E2619" w:rsidRDefault="000E2619" w:rsidP="00D2422E">
            <w:pPr>
              <w:rPr>
                <w:rStyle w:val="preg"/>
              </w:rPr>
            </w:pPr>
            <w:r>
              <w:rPr>
                <w:rStyle w:val="preg"/>
              </w:rPr>
              <w:t>$13.97</w:t>
            </w:r>
            <w:r>
              <w:t xml:space="preserve"> / each</w:t>
            </w:r>
          </w:p>
        </w:tc>
      </w:tr>
      <w:tr w:rsidR="000E2619" w:rsidTr="0089472A">
        <w:tc>
          <w:tcPr>
            <w:tcW w:w="3576" w:type="dxa"/>
          </w:tcPr>
          <w:p w:rsidR="000E2619" w:rsidRDefault="000E2619" w:rsidP="00F76C66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A3D19" wp14:editId="0CB6CDB0">
                  <wp:extent cx="2027208" cy="2027208"/>
                  <wp:effectExtent l="0" t="0" r="0" b="0"/>
                  <wp:docPr id="13" name="Picture 13" descr="http://www.homedepot.com/catalog/productImages/1000/9f/9fbf21b9-2f2c-44a9-9428-608e60c76550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medepot.com/catalog/productImages/1000/9f/9fbf21b9-2f2c-44a9-9428-608e60c76550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243" cy="202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619" w:rsidRPr="00ED1CF3" w:rsidRDefault="000E2619" w:rsidP="00F76C66">
            <w:pPr>
              <w:pStyle w:val="Heading1"/>
              <w:outlineLvl w:val="0"/>
              <w:rPr>
                <w:sz w:val="24"/>
                <w:szCs w:val="24"/>
              </w:rPr>
            </w:pPr>
            <w:proofErr w:type="spellStart"/>
            <w:r w:rsidRPr="000E2619">
              <w:rPr>
                <w:sz w:val="24"/>
                <w:szCs w:val="24"/>
              </w:rPr>
              <w:t>EcoSmart</w:t>
            </w:r>
            <w:proofErr w:type="spellEnd"/>
            <w:r w:rsidRPr="000E2619">
              <w:rPr>
                <w:sz w:val="24"/>
                <w:szCs w:val="24"/>
              </w:rPr>
              <w:t xml:space="preserve"> 14-Watt (60W) A19 Bright White CFL Light Bulb (4-Pack)</w:t>
            </w:r>
          </w:p>
        </w:tc>
        <w:tc>
          <w:tcPr>
            <w:tcW w:w="4686" w:type="dxa"/>
          </w:tcPr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Brightness: 800 lumens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Estimated yearly energy cost: $1.69 (based on 3 hours per day, 11¢/kWh. costs depend on rates and use)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Life hours: 7.3 years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Light appearance: 3500K (bright white)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Energy used: 14-Watt (equivalent to a 60-Watt standard incandescent light bulb)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Lumens per Watt: 57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Contains mercury: Y (for more on clean-up and safe disposal visit: epa.gov/</w:t>
            </w:r>
            <w:proofErr w:type="spellStart"/>
            <w:r w:rsidRPr="000E2619">
              <w:rPr>
                <w:rFonts w:ascii="Times New Roman" w:eastAsia="Times New Roman" w:hAnsi="Times New Roman" w:cs="Times New Roman"/>
                <w:szCs w:val="24"/>
              </w:rPr>
              <w:t>cfl</w:t>
            </w:r>
            <w:proofErr w:type="spellEnd"/>
            <w:r w:rsidRPr="000E2619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0E2619" w:rsidRPr="000E2619" w:rsidRDefault="000E2619" w:rsidP="000E26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E2619">
              <w:rPr>
                <w:rFonts w:ascii="Times New Roman" w:eastAsia="Times New Roman" w:hAnsi="Times New Roman" w:cs="Times New Roman"/>
                <w:szCs w:val="24"/>
              </w:rPr>
              <w:t>Dimmable: N</w:t>
            </w:r>
          </w:p>
        </w:tc>
        <w:tc>
          <w:tcPr>
            <w:tcW w:w="1314" w:type="dxa"/>
          </w:tcPr>
          <w:p w:rsidR="000E2619" w:rsidRDefault="000E2619" w:rsidP="00D2422E">
            <w:pPr>
              <w:rPr>
                <w:rStyle w:val="preg"/>
              </w:rPr>
            </w:pPr>
            <w:r>
              <w:rPr>
                <w:rStyle w:val="preg"/>
              </w:rPr>
              <w:t>$15.94</w:t>
            </w:r>
            <w:r>
              <w:t xml:space="preserve"> / each</w:t>
            </w:r>
          </w:p>
        </w:tc>
      </w:tr>
    </w:tbl>
    <w:p w:rsidR="00F82106" w:rsidRDefault="00F82106" w:rsidP="00F82106"/>
    <w:sectPr w:rsidR="00F821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82" w:rsidRDefault="00700C82" w:rsidP="000E2619">
      <w:pPr>
        <w:spacing w:after="0" w:line="240" w:lineRule="auto"/>
      </w:pPr>
      <w:r>
        <w:separator/>
      </w:r>
    </w:p>
  </w:endnote>
  <w:endnote w:type="continuationSeparator" w:id="0">
    <w:p w:rsidR="00700C82" w:rsidRDefault="00700C82" w:rsidP="000E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B" w:rsidRDefault="00770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B" w:rsidRDefault="00770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B" w:rsidRDefault="00770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82" w:rsidRDefault="00700C82" w:rsidP="000E2619">
      <w:pPr>
        <w:spacing w:after="0" w:line="240" w:lineRule="auto"/>
      </w:pPr>
      <w:r>
        <w:separator/>
      </w:r>
    </w:p>
  </w:footnote>
  <w:footnote w:type="continuationSeparator" w:id="0">
    <w:p w:rsidR="00700C82" w:rsidRDefault="00700C82" w:rsidP="000E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B" w:rsidRDefault="00770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19" w:rsidRPr="00770B9B" w:rsidRDefault="000E2619" w:rsidP="000E2619">
    <w:pPr>
      <w:jc w:val="center"/>
      <w:rPr>
        <w:b/>
        <w:u w:val="single"/>
      </w:rPr>
    </w:pPr>
    <w:bookmarkStart w:id="0" w:name="_GoBack"/>
    <w:bookmarkEnd w:id="0"/>
    <w:r w:rsidRPr="00770B9B">
      <w:rPr>
        <w:b/>
        <w:u w:val="single"/>
      </w:rPr>
      <w:t>Light Bulb Conundrum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B" w:rsidRDefault="0077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A8E"/>
    <w:multiLevelType w:val="hybridMultilevel"/>
    <w:tmpl w:val="D1E0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7147E47"/>
    <w:multiLevelType w:val="hybridMultilevel"/>
    <w:tmpl w:val="4D8077C8"/>
    <w:lvl w:ilvl="0" w:tplc="05F04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4E56"/>
    <w:multiLevelType w:val="multilevel"/>
    <w:tmpl w:val="DEA6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26EF8"/>
    <w:multiLevelType w:val="multilevel"/>
    <w:tmpl w:val="D1B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9636B"/>
    <w:multiLevelType w:val="multilevel"/>
    <w:tmpl w:val="7DD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A0912"/>
    <w:multiLevelType w:val="hybridMultilevel"/>
    <w:tmpl w:val="708C2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2254"/>
    <w:multiLevelType w:val="hybridMultilevel"/>
    <w:tmpl w:val="66203110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6AD077F6"/>
    <w:multiLevelType w:val="multilevel"/>
    <w:tmpl w:val="F3A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52F80"/>
    <w:multiLevelType w:val="hybridMultilevel"/>
    <w:tmpl w:val="127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1"/>
    <w:rsid w:val="000109E1"/>
    <w:rsid w:val="000E2619"/>
    <w:rsid w:val="000F7639"/>
    <w:rsid w:val="0010530D"/>
    <w:rsid w:val="001B441C"/>
    <w:rsid w:val="00312C8F"/>
    <w:rsid w:val="00357371"/>
    <w:rsid w:val="003E5E3E"/>
    <w:rsid w:val="00452EAA"/>
    <w:rsid w:val="005E57CE"/>
    <w:rsid w:val="00700C82"/>
    <w:rsid w:val="00770B9B"/>
    <w:rsid w:val="0089472A"/>
    <w:rsid w:val="009E7AE1"/>
    <w:rsid w:val="00B95917"/>
    <w:rsid w:val="00C63B52"/>
    <w:rsid w:val="00D2422E"/>
    <w:rsid w:val="00DC01F1"/>
    <w:rsid w:val="00E5318A"/>
    <w:rsid w:val="00ED1CF3"/>
    <w:rsid w:val="00F76C66"/>
    <w:rsid w:val="00F8210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5917"/>
    <w:rPr>
      <w:color w:val="0000FF"/>
      <w:u w:val="single"/>
    </w:rPr>
  </w:style>
  <w:style w:type="paragraph" w:customStyle="1" w:styleId="Normal1">
    <w:name w:val="Normal1"/>
    <w:basedOn w:val="Normal"/>
    <w:rsid w:val="00B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reg">
    <w:name w:val="preg"/>
    <w:basedOn w:val="DefaultParagraphFont"/>
    <w:rsid w:val="00B95917"/>
  </w:style>
  <w:style w:type="paragraph" w:styleId="Header">
    <w:name w:val="header"/>
    <w:basedOn w:val="Normal"/>
    <w:link w:val="Head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19"/>
  </w:style>
  <w:style w:type="paragraph" w:styleId="Footer">
    <w:name w:val="footer"/>
    <w:basedOn w:val="Normal"/>
    <w:link w:val="Foot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19"/>
  </w:style>
  <w:style w:type="paragraph" w:styleId="ListParagraph">
    <w:name w:val="List Paragraph"/>
    <w:basedOn w:val="Normal"/>
    <w:uiPriority w:val="34"/>
    <w:qFormat/>
    <w:rsid w:val="000F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5917"/>
    <w:rPr>
      <w:color w:val="0000FF"/>
      <w:u w:val="single"/>
    </w:rPr>
  </w:style>
  <w:style w:type="paragraph" w:customStyle="1" w:styleId="Normal1">
    <w:name w:val="Normal1"/>
    <w:basedOn w:val="Normal"/>
    <w:rsid w:val="00B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reg">
    <w:name w:val="preg"/>
    <w:basedOn w:val="DefaultParagraphFont"/>
    <w:rsid w:val="00B95917"/>
  </w:style>
  <w:style w:type="paragraph" w:styleId="Header">
    <w:name w:val="header"/>
    <w:basedOn w:val="Normal"/>
    <w:link w:val="Head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19"/>
  </w:style>
  <w:style w:type="paragraph" w:styleId="Footer">
    <w:name w:val="footer"/>
    <w:basedOn w:val="Normal"/>
    <w:link w:val="FooterChar"/>
    <w:uiPriority w:val="99"/>
    <w:unhideWhenUsed/>
    <w:rsid w:val="000E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19"/>
  </w:style>
  <w:style w:type="paragraph" w:styleId="ListParagraph">
    <w:name w:val="List Paragraph"/>
    <w:basedOn w:val="Normal"/>
    <w:uiPriority w:val="34"/>
    <w:qFormat/>
    <w:rsid w:val="000F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10</cp:revision>
  <cp:lastPrinted>2014-08-27T21:39:00Z</cp:lastPrinted>
  <dcterms:created xsi:type="dcterms:W3CDTF">2013-11-14T14:43:00Z</dcterms:created>
  <dcterms:modified xsi:type="dcterms:W3CDTF">2014-08-27T21:39:00Z</dcterms:modified>
</cp:coreProperties>
</file>