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F9AD6" w14:textId="77777777" w:rsidR="002F733A" w:rsidRPr="00D44A97" w:rsidRDefault="00DD5813">
      <w:pPr>
        <w:rPr>
          <w:b/>
        </w:rPr>
      </w:pPr>
      <w:r>
        <w:rPr>
          <w:b/>
        </w:rPr>
        <w:t>Project Option 1</w:t>
      </w:r>
      <w:r w:rsidR="002F733A" w:rsidRPr="00D44A97">
        <w:rPr>
          <w:b/>
        </w:rPr>
        <w:t>: Patterns in Expanding Letters:</w:t>
      </w:r>
    </w:p>
    <w:p w14:paraId="6173CF45" w14:textId="77777777" w:rsidR="001A3D8E" w:rsidRDefault="00BD2C50" w:rsidP="00D44A97">
      <w:r>
        <w:rPr>
          <w:noProof/>
        </w:rPr>
        <w:drawing>
          <wp:anchor distT="0" distB="0" distL="114300" distR="114300" simplePos="0" relativeHeight="251659264" behindDoc="0" locked="0" layoutInCell="1" allowOverlap="1" wp14:anchorId="416B8919" wp14:editId="55775B73">
            <wp:simplePos x="0" y="0"/>
            <wp:positionH relativeFrom="column">
              <wp:posOffset>3418840</wp:posOffset>
            </wp:positionH>
            <wp:positionV relativeFrom="paragraph">
              <wp:posOffset>448310</wp:posOffset>
            </wp:positionV>
            <wp:extent cx="2486025" cy="1504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86025" cy="1504950"/>
                    </a:xfrm>
                    <a:prstGeom prst="rect">
                      <a:avLst/>
                    </a:prstGeom>
                  </pic:spPr>
                </pic:pic>
              </a:graphicData>
            </a:graphic>
            <wp14:sizeRelH relativeFrom="page">
              <wp14:pctWidth>0</wp14:pctWidth>
            </wp14:sizeRelH>
            <wp14:sizeRelV relativeFrom="page">
              <wp14:pctHeight>0</wp14:pctHeight>
            </wp14:sizeRelV>
          </wp:anchor>
        </w:drawing>
      </w:r>
      <w:r w:rsidR="001A3D8E">
        <w:t>Choose three letters of the alphabet (maybe your initials?</w:t>
      </w:r>
      <w:r w:rsidR="00365751">
        <w:t>)</w:t>
      </w:r>
      <w:r w:rsidR="001A3D8E">
        <w:t>. For each one, design a way to make the letter out of squares. Make a sequence of enlarged versions of that letter</w:t>
      </w:r>
      <w:r>
        <w:t xml:space="preserve"> (make them look pretty-ish)</w:t>
      </w:r>
      <w:r w:rsidR="001A3D8E">
        <w:t xml:space="preserve">, and then find a formula for the number of squares that make up the </w:t>
      </w:r>
      <w:r w:rsidR="001A3D8E" w:rsidRPr="00365751">
        <w:rPr>
          <w:i/>
        </w:rPr>
        <w:t>n</w:t>
      </w:r>
      <w:r w:rsidR="001A3D8E">
        <w:t>th term in the sequence.</w:t>
      </w:r>
    </w:p>
    <w:p w14:paraId="32E36781" w14:textId="77777777" w:rsidR="00365751" w:rsidRDefault="00365751" w:rsidP="00D44A97">
      <w:r>
        <w:t>For example, here’s my first initial ‘A’ as enlarging letters made of squares.</w:t>
      </w:r>
    </w:p>
    <w:p w14:paraId="590686BF" w14:textId="77777777" w:rsidR="00D44A97" w:rsidRDefault="00D44A97" w:rsidP="00D44A97"/>
    <w:p w14:paraId="6A6C20C8" w14:textId="77777777" w:rsidR="00BD2C50" w:rsidRDefault="00BD2C50" w:rsidP="00D44A97"/>
    <w:p w14:paraId="513278DD" w14:textId="77777777" w:rsidR="00D44A97" w:rsidRPr="00BD2C50" w:rsidRDefault="00BD2C50" w:rsidP="00D44A97">
      <w:pPr>
        <w:rPr>
          <w:b/>
          <w:noProof/>
        </w:rPr>
      </w:pPr>
      <w:r>
        <w:rPr>
          <w:b/>
          <w:noProof/>
        </w:rPr>
        <w:t>Project Option 2</w:t>
      </w:r>
      <w:r w:rsidR="00916C86" w:rsidRPr="00BD2C50">
        <w:rPr>
          <w:b/>
          <w:noProof/>
        </w:rPr>
        <w:t>: Staircase Patterns</w:t>
      </w:r>
    </w:p>
    <w:p w14:paraId="185398D2" w14:textId="77777777" w:rsidR="00916C86" w:rsidRDefault="00BD2C50" w:rsidP="00D44A97">
      <w:pPr>
        <w:rPr>
          <w:noProof/>
        </w:rPr>
      </w:pPr>
      <w:r>
        <w:rPr>
          <w:noProof/>
        </w:rPr>
        <w:drawing>
          <wp:anchor distT="0" distB="0" distL="114300" distR="114300" simplePos="0" relativeHeight="251658240" behindDoc="1" locked="0" layoutInCell="1" allowOverlap="1" wp14:anchorId="5EFC1CAC" wp14:editId="08E4E0C8">
            <wp:simplePos x="0" y="0"/>
            <wp:positionH relativeFrom="column">
              <wp:posOffset>3752850</wp:posOffset>
            </wp:positionH>
            <wp:positionV relativeFrom="paragraph">
              <wp:posOffset>431165</wp:posOffset>
            </wp:positionV>
            <wp:extent cx="2152650" cy="1588770"/>
            <wp:effectExtent l="0" t="0" r="0" b="0"/>
            <wp:wrapTight wrapText="bothSides">
              <wp:wrapPolygon edited="0">
                <wp:start x="0" y="0"/>
                <wp:lineTo x="0" y="21237"/>
                <wp:lineTo x="21409" y="21237"/>
                <wp:lineTo x="21409" y="0"/>
                <wp:lineTo x="0" y="0"/>
              </wp:wrapPolygon>
            </wp:wrapTight>
            <wp:docPr id="3" name="Picture 3" descr="\\nmcs-dc\Home Directory\Folder Redirection\abusch\Desktop\IMG_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cs-dc\Home Directory\Folder Redirection\abusch\Desktop\IMG_04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C86">
        <w:rPr>
          <w:noProof/>
        </w:rPr>
        <w:t xml:space="preserve">Consider the following sutation: a staricase is made from Legos bricks. Each time a new brick is added, it is offset by one row of studs. </w:t>
      </w:r>
    </w:p>
    <w:p w14:paraId="5A1A5E4B" w14:textId="77777777" w:rsidR="00916C86" w:rsidRDefault="00916C86" w:rsidP="00916C86">
      <w:pPr>
        <w:numPr>
          <w:ilvl w:val="0"/>
          <w:numId w:val="4"/>
        </w:numPr>
      </w:pPr>
      <w:r>
        <w:rPr>
          <w:noProof/>
        </w:rPr>
        <w:t>Pick any lego size brick (other than a cube). Record it’s volume and surface area.</w:t>
      </w:r>
    </w:p>
    <w:p w14:paraId="40A05151" w14:textId="77777777" w:rsidR="00916C86" w:rsidRDefault="00916C86" w:rsidP="00916C86">
      <w:pPr>
        <w:numPr>
          <w:ilvl w:val="0"/>
          <w:numId w:val="4"/>
        </w:numPr>
      </w:pPr>
      <w:r>
        <w:rPr>
          <w:noProof/>
        </w:rPr>
        <w:t xml:space="preserve">Build staircases of different sizes with that size Lego brick. Each time you build a staircase, record the number </w:t>
      </w:r>
      <w:bookmarkStart w:id="0" w:name="_GoBack"/>
      <w:bookmarkEnd w:id="0"/>
      <w:r>
        <w:rPr>
          <w:noProof/>
        </w:rPr>
        <w:t>of bricks used, the volum</w:t>
      </w:r>
      <w:r w:rsidR="005A0916">
        <w:rPr>
          <w:noProof/>
        </w:rPr>
        <w:t>e of the staircase, and the surf</w:t>
      </w:r>
      <w:r>
        <w:rPr>
          <w:noProof/>
        </w:rPr>
        <w:t>ace area of the staircase.</w:t>
      </w:r>
    </w:p>
    <w:p w14:paraId="615C63BF" w14:textId="77777777" w:rsidR="00916C86" w:rsidRDefault="00916C86" w:rsidP="00916C86">
      <w:pPr>
        <w:numPr>
          <w:ilvl w:val="0"/>
          <w:numId w:val="4"/>
        </w:numPr>
      </w:pPr>
      <w:r>
        <w:rPr>
          <w:noProof/>
        </w:rPr>
        <w:t xml:space="preserve">What patterns do you find in your data? What do you predict will be the volume and surface area of the staircase that has 10 bricks? 25 bricks? </w:t>
      </w:r>
      <w:r>
        <w:rPr>
          <w:i/>
          <w:noProof/>
        </w:rPr>
        <w:t>n</w:t>
      </w:r>
      <w:r>
        <w:rPr>
          <w:noProof/>
        </w:rPr>
        <w:t xml:space="preserve"> bricks?</w:t>
      </w:r>
    </w:p>
    <w:p w14:paraId="306B6FA1" w14:textId="77777777" w:rsidR="00BD2C50" w:rsidRDefault="00916C86" w:rsidP="00916C86">
      <w:pPr>
        <w:numPr>
          <w:ilvl w:val="0"/>
          <w:numId w:val="4"/>
        </w:numPr>
      </w:pPr>
      <w:r>
        <w:rPr>
          <w:noProof/>
        </w:rPr>
        <w:t>How do the patterns change if you build a staircase from bricks of a different length</w:t>
      </w:r>
      <w:r w:rsidR="00BD2C50">
        <w:rPr>
          <w:noProof/>
        </w:rPr>
        <w:t>?</w:t>
      </w:r>
    </w:p>
    <w:p w14:paraId="24A633C7" w14:textId="77777777" w:rsidR="00BD2C50" w:rsidRDefault="00BD2C50" w:rsidP="00BD2C50">
      <w:pPr>
        <w:rPr>
          <w:b/>
        </w:rPr>
      </w:pPr>
    </w:p>
    <w:p w14:paraId="171D2D4A" w14:textId="77777777" w:rsidR="00BD2C50" w:rsidRPr="00DD5813" w:rsidRDefault="00BD2C50" w:rsidP="00BD2C50">
      <w:pPr>
        <w:rPr>
          <w:b/>
        </w:rPr>
      </w:pPr>
      <w:r w:rsidRPr="00DD5813">
        <w:rPr>
          <w:b/>
        </w:rPr>
        <w:t xml:space="preserve">Project </w:t>
      </w:r>
      <w:r>
        <w:rPr>
          <w:b/>
        </w:rPr>
        <w:t xml:space="preserve">Option </w:t>
      </w:r>
      <w:r w:rsidR="005A24D3">
        <w:rPr>
          <w:b/>
        </w:rPr>
        <w:t>3</w:t>
      </w:r>
      <w:r>
        <w:rPr>
          <w:b/>
        </w:rPr>
        <w:t>:</w:t>
      </w:r>
      <w:r w:rsidRPr="00DD5813">
        <w:rPr>
          <w:b/>
        </w:rPr>
        <w:t xml:space="preserve"> BASIC Solution of Inequalities</w:t>
      </w:r>
    </w:p>
    <w:p w14:paraId="555F3B1C" w14:textId="77777777" w:rsidR="00916C86" w:rsidRDefault="00BD2C50" w:rsidP="00BD2C50">
      <w:r>
        <w:t xml:space="preserve">Write a BASIC program on your graphing calculator that will solve inequalities of the form: </w:t>
      </w:r>
      <w:r>
        <w:br/>
      </w:r>
      <w:r w:rsidRPr="00E564B4">
        <w:rPr>
          <w:i/>
        </w:rPr>
        <w:t>ax + b &gt; c</w:t>
      </w:r>
      <w:r>
        <w:t xml:space="preserve">. Your program should ask the user for the values of </w:t>
      </w:r>
      <w:r w:rsidRPr="00E564B4">
        <w:rPr>
          <w:i/>
        </w:rPr>
        <w:t>a</w:t>
      </w:r>
      <w:r>
        <w:t xml:space="preserve">, </w:t>
      </w:r>
      <w:r w:rsidRPr="00E564B4">
        <w:rPr>
          <w:i/>
        </w:rPr>
        <w:t>b</w:t>
      </w:r>
      <w:r>
        <w:t xml:space="preserve">, and </w:t>
      </w:r>
      <w:r w:rsidRPr="00E564B4">
        <w:rPr>
          <w:i/>
        </w:rPr>
        <w:t>c</w:t>
      </w:r>
      <w:r>
        <w:t xml:space="preserve">, and then print an appropriate solution. You will probably need to use an IF-THEN statement in your program. This statement allows the computer to make a choice, depending on what values of </w:t>
      </w:r>
      <w:r w:rsidRPr="00E564B4">
        <w:rPr>
          <w:i/>
        </w:rPr>
        <w:t>a</w:t>
      </w:r>
      <w:r>
        <w:t xml:space="preserve">, </w:t>
      </w:r>
      <w:r w:rsidRPr="00E564B4">
        <w:rPr>
          <w:i/>
        </w:rPr>
        <w:t>b</w:t>
      </w:r>
      <w:r>
        <w:t xml:space="preserve">, and </w:t>
      </w:r>
      <w:r w:rsidRPr="00E564B4">
        <w:rPr>
          <w:i/>
        </w:rPr>
        <w:t>c</w:t>
      </w:r>
      <w:r>
        <w:t xml:space="preserve"> are given. You may also need to determine how to use the INPUT statement and the PRINT statement on your computer. Test your program to make sure it works for all values of </w:t>
      </w:r>
      <w:r w:rsidRPr="00E564B4">
        <w:rPr>
          <w:i/>
        </w:rPr>
        <w:t>a</w:t>
      </w:r>
      <w:r>
        <w:t xml:space="preserve">, </w:t>
      </w:r>
      <w:r w:rsidRPr="00E564B4">
        <w:rPr>
          <w:i/>
        </w:rPr>
        <w:t>b</w:t>
      </w:r>
      <w:r>
        <w:t xml:space="preserve">, and </w:t>
      </w:r>
      <w:r w:rsidRPr="00E564B4">
        <w:rPr>
          <w:i/>
        </w:rPr>
        <w:t>c</w:t>
      </w:r>
      <w:r>
        <w:t>.</w:t>
      </w:r>
    </w:p>
    <w:sectPr w:rsidR="00916C8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16B4D" w14:textId="77777777" w:rsidR="00B07049" w:rsidRDefault="00B07049" w:rsidP="00E72E7F">
      <w:pPr>
        <w:spacing w:after="0" w:line="240" w:lineRule="auto"/>
      </w:pPr>
      <w:r>
        <w:separator/>
      </w:r>
    </w:p>
  </w:endnote>
  <w:endnote w:type="continuationSeparator" w:id="0">
    <w:p w14:paraId="2FFCD518" w14:textId="77777777" w:rsidR="00B07049" w:rsidRDefault="00B07049" w:rsidP="00E7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01A85" w14:textId="77777777" w:rsidR="00B07049" w:rsidRDefault="00B07049" w:rsidP="00E72E7F">
      <w:pPr>
        <w:spacing w:after="0" w:line="240" w:lineRule="auto"/>
      </w:pPr>
      <w:r>
        <w:separator/>
      </w:r>
    </w:p>
  </w:footnote>
  <w:footnote w:type="continuationSeparator" w:id="0">
    <w:p w14:paraId="13109894" w14:textId="77777777" w:rsidR="00B07049" w:rsidRDefault="00B07049" w:rsidP="00E72E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F7EF0" w14:textId="77777777" w:rsidR="00E72E7F" w:rsidRPr="00E72E7F" w:rsidRDefault="00E72E7F" w:rsidP="00E72E7F">
    <w:pPr>
      <w:pStyle w:val="Header"/>
      <w:jc w:val="center"/>
      <w:rPr>
        <w:b/>
        <w:sz w:val="24"/>
        <w:szCs w:val="24"/>
      </w:rPr>
    </w:pPr>
    <w:r w:rsidRPr="00E72E7F">
      <w:rPr>
        <w:b/>
        <w:sz w:val="24"/>
        <w:szCs w:val="24"/>
      </w:rPr>
      <w:t>Algebra 1 – Chapter 3 Project Options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75BC"/>
    <w:multiLevelType w:val="multilevel"/>
    <w:tmpl w:val="01068088"/>
    <w:styleLink w:val="BuschDefaultOutline"/>
    <w:lvl w:ilvl="0">
      <w:start w:val="1"/>
      <w:numFmt w:val="upperRoman"/>
      <w:lvlText w:val="%1."/>
      <w:lvlJc w:val="right"/>
      <w:pPr>
        <w:tabs>
          <w:tab w:val="num" w:pos="720"/>
        </w:tabs>
        <w:ind w:left="720" w:hanging="360"/>
      </w:pPr>
      <w:rPr>
        <w:rFonts w:ascii="Arial" w:hAnsi="Arial" w:hint="default"/>
        <w:b w:val="0"/>
        <w:i w:val="0"/>
        <w:spacing w:val="0"/>
        <w:position w:val="0"/>
      </w:rPr>
    </w:lvl>
    <w:lvl w:ilvl="1">
      <w:start w:val="1"/>
      <w:numFmt w:val="upp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righ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
      <w:lvlText w:val="%9."/>
      <w:lvlJc w:val="right"/>
      <w:pPr>
        <w:tabs>
          <w:tab w:val="num" w:pos="3600"/>
        </w:tabs>
        <w:ind w:left="3600" w:hanging="360"/>
      </w:pPr>
      <w:rPr>
        <w:rFonts w:hint="default"/>
      </w:rPr>
    </w:lvl>
  </w:abstractNum>
  <w:abstractNum w:abstractNumId="1">
    <w:nsid w:val="4AF90142"/>
    <w:multiLevelType w:val="hybridMultilevel"/>
    <w:tmpl w:val="2E003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56255"/>
    <w:multiLevelType w:val="hybridMultilevel"/>
    <w:tmpl w:val="8CE0E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6A3258"/>
    <w:multiLevelType w:val="multilevel"/>
    <w:tmpl w:val="2F8C551E"/>
    <w:styleLink w:val="BuschOutline"/>
    <w:lvl w:ilvl="0">
      <w:start w:val="1"/>
      <w:numFmt w:val="upperRoman"/>
      <w:lvlText w:val="%1."/>
      <w:lvlJc w:val="right"/>
      <w:pPr>
        <w:ind w:left="72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78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59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3A"/>
    <w:rsid w:val="000109E1"/>
    <w:rsid w:val="001A3D8E"/>
    <w:rsid w:val="002F733A"/>
    <w:rsid w:val="00312C8F"/>
    <w:rsid w:val="00365751"/>
    <w:rsid w:val="005A0916"/>
    <w:rsid w:val="005A24D3"/>
    <w:rsid w:val="00916C86"/>
    <w:rsid w:val="00B07049"/>
    <w:rsid w:val="00BD2C50"/>
    <w:rsid w:val="00D44A97"/>
    <w:rsid w:val="00DD5813"/>
    <w:rsid w:val="00E564B4"/>
    <w:rsid w:val="00E7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0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3A"/>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schOutline">
    <w:name w:val="Busch Outline"/>
    <w:rsid w:val="000109E1"/>
    <w:pPr>
      <w:numPr>
        <w:numId w:val="1"/>
      </w:numPr>
    </w:pPr>
  </w:style>
  <w:style w:type="numbering" w:customStyle="1" w:styleId="BuschDefaultOutline">
    <w:name w:val="Busch Default Outline"/>
    <w:rsid w:val="000109E1"/>
    <w:pPr>
      <w:numPr>
        <w:numId w:val="2"/>
      </w:numPr>
    </w:pPr>
  </w:style>
  <w:style w:type="paragraph" w:styleId="BalloonText">
    <w:name w:val="Balloon Text"/>
    <w:basedOn w:val="Normal"/>
    <w:link w:val="BalloonTextChar"/>
    <w:uiPriority w:val="99"/>
    <w:semiHidden/>
    <w:unhideWhenUsed/>
    <w:rsid w:val="002F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3A"/>
    <w:rPr>
      <w:rFonts w:ascii="Tahoma" w:eastAsiaTheme="minorEastAsia" w:hAnsi="Tahoma" w:cs="Tahoma"/>
      <w:sz w:val="16"/>
      <w:szCs w:val="16"/>
    </w:rPr>
  </w:style>
  <w:style w:type="paragraph" w:styleId="Header">
    <w:name w:val="header"/>
    <w:basedOn w:val="Normal"/>
    <w:link w:val="HeaderChar"/>
    <w:uiPriority w:val="99"/>
    <w:unhideWhenUsed/>
    <w:rsid w:val="00E72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E7F"/>
    <w:rPr>
      <w:rFonts w:asciiTheme="minorHAnsi" w:eastAsiaTheme="minorEastAsia" w:hAnsiTheme="minorHAnsi"/>
      <w:sz w:val="22"/>
    </w:rPr>
  </w:style>
  <w:style w:type="paragraph" w:styleId="Footer">
    <w:name w:val="footer"/>
    <w:basedOn w:val="Normal"/>
    <w:link w:val="FooterChar"/>
    <w:uiPriority w:val="99"/>
    <w:unhideWhenUsed/>
    <w:rsid w:val="00E72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E7F"/>
    <w:rPr>
      <w:rFonts w:asciiTheme="minorHAnsi" w:eastAsiaTheme="minorEastAsia" w:hAnsiTheme="minorHAns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3A"/>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schOutline">
    <w:name w:val="Busch Outline"/>
    <w:rsid w:val="000109E1"/>
    <w:pPr>
      <w:numPr>
        <w:numId w:val="1"/>
      </w:numPr>
    </w:pPr>
  </w:style>
  <w:style w:type="numbering" w:customStyle="1" w:styleId="BuschDefaultOutline">
    <w:name w:val="Busch Default Outline"/>
    <w:rsid w:val="000109E1"/>
    <w:pPr>
      <w:numPr>
        <w:numId w:val="2"/>
      </w:numPr>
    </w:pPr>
  </w:style>
  <w:style w:type="paragraph" w:styleId="BalloonText">
    <w:name w:val="Balloon Text"/>
    <w:basedOn w:val="Normal"/>
    <w:link w:val="BalloonTextChar"/>
    <w:uiPriority w:val="99"/>
    <w:semiHidden/>
    <w:unhideWhenUsed/>
    <w:rsid w:val="002F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3A"/>
    <w:rPr>
      <w:rFonts w:ascii="Tahoma" w:eastAsiaTheme="minorEastAsia" w:hAnsi="Tahoma" w:cs="Tahoma"/>
      <w:sz w:val="16"/>
      <w:szCs w:val="16"/>
    </w:rPr>
  </w:style>
  <w:style w:type="paragraph" w:styleId="Header">
    <w:name w:val="header"/>
    <w:basedOn w:val="Normal"/>
    <w:link w:val="HeaderChar"/>
    <w:uiPriority w:val="99"/>
    <w:unhideWhenUsed/>
    <w:rsid w:val="00E72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E7F"/>
    <w:rPr>
      <w:rFonts w:asciiTheme="minorHAnsi" w:eastAsiaTheme="minorEastAsia" w:hAnsiTheme="minorHAnsi"/>
      <w:sz w:val="22"/>
    </w:rPr>
  </w:style>
  <w:style w:type="paragraph" w:styleId="Footer">
    <w:name w:val="footer"/>
    <w:basedOn w:val="Normal"/>
    <w:link w:val="FooterChar"/>
    <w:uiPriority w:val="99"/>
    <w:unhideWhenUsed/>
    <w:rsid w:val="00E72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E7F"/>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1E77-7FFA-8543-8386-013E3165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258</Words>
  <Characters>1475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Busch</dc:creator>
  <cp:lastModifiedBy>Andrew Busch</cp:lastModifiedBy>
  <cp:revision>9</cp:revision>
  <dcterms:created xsi:type="dcterms:W3CDTF">2013-10-15T13:35:00Z</dcterms:created>
  <dcterms:modified xsi:type="dcterms:W3CDTF">2013-10-22T23:44:00Z</dcterms:modified>
</cp:coreProperties>
</file>