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F51" w:rsidRDefault="000B61C1">
      <w:pPr>
        <w:rPr>
          <w:szCs w:val="24"/>
        </w:rPr>
      </w:pPr>
      <w:r w:rsidRPr="000B61C1">
        <w:rPr>
          <w:noProof/>
          <w:szCs w:val="24"/>
        </w:rPr>
        <w:drawing>
          <wp:anchor distT="0" distB="0" distL="114300" distR="114300" simplePos="0" relativeHeight="251658240" behindDoc="1" locked="0" layoutInCell="1" allowOverlap="1" wp14:anchorId="45DE80D8" wp14:editId="0401A80D">
            <wp:simplePos x="0" y="0"/>
            <wp:positionH relativeFrom="column">
              <wp:posOffset>3346450</wp:posOffset>
            </wp:positionH>
            <wp:positionV relativeFrom="paragraph">
              <wp:posOffset>-8890</wp:posOffset>
            </wp:positionV>
            <wp:extent cx="2533015" cy="1809115"/>
            <wp:effectExtent l="0" t="0" r="635" b="635"/>
            <wp:wrapTight wrapText="bothSides">
              <wp:wrapPolygon edited="0">
                <wp:start x="0" y="0"/>
                <wp:lineTo x="0" y="21380"/>
                <wp:lineTo x="21443" y="21380"/>
                <wp:lineTo x="21443" y="0"/>
                <wp:lineTo x="0" y="0"/>
              </wp:wrapPolygon>
            </wp:wrapTight>
            <wp:docPr id="7" name="Picture 7" descr="http://media.mlive.com/grandrapidspress/photo/2013/04/12621028-ess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edia.mlive.com/grandrapidspress/photo/2013/04/12621028-essa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CC6" w:rsidRPr="000B61C1">
        <w:rPr>
          <w:szCs w:val="24"/>
        </w:rPr>
        <w:t xml:space="preserve">On </w:t>
      </w:r>
      <w:r w:rsidR="002C21D1">
        <w:rPr>
          <w:szCs w:val="24"/>
        </w:rPr>
        <w:t>Sunday, April 21</w:t>
      </w:r>
      <w:r w:rsidR="002C21D1" w:rsidRPr="002C21D1">
        <w:rPr>
          <w:szCs w:val="24"/>
          <w:vertAlign w:val="superscript"/>
        </w:rPr>
        <w:t>st</w:t>
      </w:r>
      <w:r w:rsidR="002C21D1">
        <w:rPr>
          <w:szCs w:val="24"/>
        </w:rPr>
        <w:t xml:space="preserve">, </w:t>
      </w:r>
      <w:r w:rsidR="002B7CC6" w:rsidRPr="000B61C1">
        <w:rPr>
          <w:szCs w:val="24"/>
        </w:rPr>
        <w:t>2013</w:t>
      </w:r>
      <w:r w:rsidR="002C21D1">
        <w:rPr>
          <w:szCs w:val="24"/>
        </w:rPr>
        <w:t xml:space="preserve"> at about 10pm</w:t>
      </w:r>
      <w:r w:rsidR="002B7CC6" w:rsidRPr="000B61C1">
        <w:rPr>
          <w:szCs w:val="24"/>
        </w:rPr>
        <w:t xml:space="preserve"> </w:t>
      </w:r>
      <w:r w:rsidR="00296727" w:rsidRPr="000B61C1">
        <w:rPr>
          <w:szCs w:val="24"/>
        </w:rPr>
        <w:t>the Grand River, which runs through downtown Grand Rapids</w:t>
      </w:r>
      <w:r>
        <w:rPr>
          <w:szCs w:val="24"/>
        </w:rPr>
        <w:t>,</w:t>
      </w:r>
      <w:r w:rsidR="005B7F51">
        <w:rPr>
          <w:szCs w:val="24"/>
        </w:rPr>
        <w:t xml:space="preserve"> crested at 21.85 feet and started to recede.</w:t>
      </w:r>
      <w:r w:rsidR="002B7CC6" w:rsidRPr="000B61C1">
        <w:rPr>
          <w:szCs w:val="24"/>
        </w:rPr>
        <w:t xml:space="preserve"> </w:t>
      </w:r>
      <w:r w:rsidR="005B7F51">
        <w:rPr>
          <w:szCs w:val="24"/>
        </w:rPr>
        <w:t>F</w:t>
      </w:r>
      <w:r w:rsidR="005B7F51" w:rsidRPr="000B61C1">
        <w:rPr>
          <w:szCs w:val="24"/>
        </w:rPr>
        <w:t>lood stage for the river is 18 feet.</w:t>
      </w:r>
      <w:r w:rsidR="00AA3471">
        <w:rPr>
          <w:szCs w:val="24"/>
        </w:rPr>
        <w:t xml:space="preserve"> Normal water levels are 3.45 ft.</w:t>
      </w:r>
    </w:p>
    <w:p w:rsidR="005B7F51" w:rsidRDefault="005B7F51">
      <w:pPr>
        <w:rPr>
          <w:szCs w:val="24"/>
        </w:rPr>
      </w:pPr>
      <w:bookmarkStart w:id="0" w:name="_GoBack"/>
      <w:bookmarkEnd w:id="0"/>
    </w:p>
    <w:p w:rsidR="005B7F51" w:rsidRDefault="005473B8">
      <w:pPr>
        <w:rPr>
          <w:szCs w:val="24"/>
        </w:rPr>
      </w:pPr>
      <w:r>
        <w:rPr>
          <w:sz w:val="16"/>
          <w:szCs w:val="16"/>
        </w:rPr>
        <w:t>Photo</w:t>
      </w:r>
      <w:r w:rsidR="005B7F51">
        <w:rPr>
          <w:sz w:val="16"/>
          <w:szCs w:val="16"/>
        </w:rPr>
        <w:t xml:space="preserve"> from: </w:t>
      </w:r>
      <w:hyperlink r:id="rId8" w:history="1">
        <w:r w:rsidR="00E162E9" w:rsidRPr="00FA0071">
          <w:rPr>
            <w:rStyle w:val="Hyperlink"/>
            <w:sz w:val="16"/>
            <w:szCs w:val="16"/>
          </w:rPr>
          <w:t>http://www.mlive.com/news/grand-</w:t>
        </w:r>
        <w:r w:rsidR="00E162E9" w:rsidRPr="00FA0071">
          <w:rPr>
            <w:rStyle w:val="Hyperlink"/>
            <w:sz w:val="16"/>
            <w:szCs w:val="16"/>
          </w:rPr>
          <w:br/>
          <w:t>rapids/index.ssf/2013/04/</w:t>
        </w:r>
        <w:r w:rsidR="00E162E9" w:rsidRPr="00FA0071">
          <w:rPr>
            <w:rStyle w:val="Hyperlink"/>
            <w:sz w:val="16"/>
            <w:szCs w:val="16"/>
          </w:rPr>
          <w:br/>
          <w:t>must_see_photos_</w:t>
        </w:r>
        <w:r w:rsidR="00E162E9" w:rsidRPr="00FA0071">
          <w:rPr>
            <w:rStyle w:val="Hyperlink"/>
            <w:sz w:val="16"/>
            <w:szCs w:val="16"/>
          </w:rPr>
          <w:br/>
          <w:t>from_historic.html</w:t>
        </w:r>
      </w:hyperlink>
      <w:r w:rsidR="005B7F51">
        <w:rPr>
          <w:noProof/>
        </w:rPr>
        <w:drawing>
          <wp:anchor distT="0" distB="0" distL="114300" distR="114300" simplePos="0" relativeHeight="251664384" behindDoc="1" locked="0" layoutInCell="1" allowOverlap="1" wp14:anchorId="728B2FAE" wp14:editId="60B126DC">
            <wp:simplePos x="0" y="0"/>
            <wp:positionH relativeFrom="column">
              <wp:posOffset>-84455</wp:posOffset>
            </wp:positionH>
            <wp:positionV relativeFrom="paragraph">
              <wp:posOffset>105410</wp:posOffset>
            </wp:positionV>
            <wp:extent cx="4319905" cy="1524635"/>
            <wp:effectExtent l="0" t="0" r="4445" b="0"/>
            <wp:wrapTight wrapText="bothSides">
              <wp:wrapPolygon edited="0">
                <wp:start x="0" y="0"/>
                <wp:lineTo x="0" y="21321"/>
                <wp:lineTo x="21527" y="21321"/>
                <wp:lineTo x="2152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152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F51" w:rsidRDefault="005B7F51">
      <w:pPr>
        <w:rPr>
          <w:szCs w:val="24"/>
        </w:rPr>
      </w:pPr>
    </w:p>
    <w:p w:rsidR="005B7F51" w:rsidRDefault="005B7F51">
      <w:pPr>
        <w:rPr>
          <w:szCs w:val="24"/>
        </w:rPr>
      </w:pPr>
    </w:p>
    <w:p w:rsidR="005B7F51" w:rsidRDefault="005B7F51" w:rsidP="000A063F">
      <w:pPr>
        <w:rPr>
          <w:szCs w:val="24"/>
        </w:rPr>
      </w:pPr>
      <w:r>
        <w:rPr>
          <w:szCs w:val="24"/>
        </w:rPr>
        <w:t>Based on this information, when will the river be below flood stage?</w:t>
      </w:r>
    </w:p>
    <w:p w:rsidR="000A063F" w:rsidRDefault="000A063F"/>
    <w:p w:rsidR="005B7F51" w:rsidRDefault="005B7F51">
      <w:r>
        <w:br w:type="page"/>
      </w:r>
    </w:p>
    <w:tbl>
      <w:tblPr>
        <w:tblW w:w="9520" w:type="dxa"/>
        <w:tblInd w:w="93" w:type="dxa"/>
        <w:tblBorders>
          <w:top w:val="single" w:sz="4" w:space="0" w:color="D5D5D5"/>
          <w:left w:val="single" w:sz="4" w:space="0" w:color="D5D5D5"/>
          <w:bottom w:val="single" w:sz="4" w:space="0" w:color="D5D5D5"/>
          <w:right w:val="single" w:sz="4" w:space="0" w:color="D5D5D5"/>
          <w:insideH w:val="single" w:sz="4" w:space="0" w:color="D5D5D5"/>
          <w:insideV w:val="single" w:sz="4" w:space="0" w:color="D5D5D5"/>
        </w:tblBorders>
        <w:tblLook w:val="04A0" w:firstRow="1" w:lastRow="0" w:firstColumn="1" w:lastColumn="0" w:noHBand="0" w:noVBand="1"/>
      </w:tblPr>
      <w:tblGrid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AD3EB4" w:rsidRPr="00AD3EB4" w:rsidTr="009E3E94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AD3EB4" w:rsidRPr="00AD3EB4" w:rsidTr="009E3E94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AD3EB4" w:rsidRPr="00AD3EB4" w:rsidTr="009E3E94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AD3EB4" w:rsidRPr="00AD3EB4" w:rsidTr="009E3E94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AD3EB4" w:rsidRPr="00AD3EB4" w:rsidTr="009E3E94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AD3EB4" w:rsidRPr="00AD3EB4" w:rsidTr="009E3E94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AD3EB4" w:rsidRPr="00AD3EB4" w:rsidTr="009E3E94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AD3EB4" w:rsidRPr="00AD3EB4" w:rsidTr="009E3E94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AD3EB4" w:rsidRPr="00AD3EB4" w:rsidTr="009E3E94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AD3EB4" w:rsidRPr="00AD3EB4" w:rsidTr="009E3E94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AD3EB4" w:rsidRPr="00AD3EB4" w:rsidTr="009E3E94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AD3EB4" w:rsidRPr="00AD3EB4" w:rsidTr="009E3E94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AD3EB4" w:rsidRPr="00AD3EB4" w:rsidTr="009E3E94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AD3EB4" w:rsidRPr="00AD3EB4" w:rsidTr="009E3E94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AD3EB4" w:rsidRPr="00AD3EB4" w:rsidTr="009E3E94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AD3EB4" w:rsidRPr="00AD3EB4" w:rsidTr="009E3E94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AD3EB4" w:rsidRPr="00AD3EB4" w:rsidTr="009E3E94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AD3EB4" w:rsidRPr="00AD3EB4" w:rsidTr="009E3E94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AD3EB4" w:rsidRPr="00AD3EB4" w:rsidTr="009E3E94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AD3EB4" w:rsidRPr="00AD3EB4" w:rsidTr="009E3E94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AD3EB4" w:rsidRPr="00AD3EB4" w:rsidTr="009E3E94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AD3EB4" w:rsidRPr="00AD3EB4" w:rsidTr="009E3E94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AD3EB4" w:rsidRPr="00AD3EB4" w:rsidTr="009E3E94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AD3EB4" w:rsidRPr="00AD3EB4" w:rsidTr="009E3E94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AD3EB4" w:rsidRPr="00AD3EB4" w:rsidTr="009E3E94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AD3EB4" w:rsidRPr="00AD3EB4" w:rsidTr="009E3E94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AD3EB4" w:rsidRPr="00AD3EB4" w:rsidTr="009E3E94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AD3EB4" w:rsidRPr="00AD3EB4" w:rsidTr="009E3E94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AD3EB4" w:rsidRPr="00AD3EB4" w:rsidTr="009E3E94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AD3EB4" w:rsidRPr="00AD3EB4" w:rsidTr="009E3E94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AD3EB4" w:rsidRPr="00AD3EB4" w:rsidTr="009E3E94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AD3EB4" w:rsidRPr="00AD3EB4" w:rsidTr="009E3E94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AD3EB4" w:rsidRPr="00AD3EB4" w:rsidTr="009E3E94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AD3EB4" w:rsidRPr="00AD3EB4" w:rsidTr="009E3E94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AD3EB4" w:rsidRPr="00AD3EB4" w:rsidTr="009E3E94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AD3EB4" w:rsidRPr="00AD3EB4" w:rsidTr="009E3E94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AD3EB4" w:rsidRPr="00AD3EB4" w:rsidTr="009E3E94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AD3EB4" w:rsidRPr="00AD3EB4" w:rsidTr="009E3E94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AD3EB4" w:rsidRPr="00AD3EB4" w:rsidTr="009E3E94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AD3EB4" w:rsidRPr="00AD3EB4" w:rsidTr="009E3E94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AD3EB4" w:rsidRPr="00AD3EB4" w:rsidTr="009E3E94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AD3EB4" w:rsidRPr="00AD3EB4" w:rsidTr="009E3E94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AD3EB4" w:rsidRPr="00AD3EB4" w:rsidTr="009E3E94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AD3EB4" w:rsidRPr="00AD3EB4" w:rsidTr="009E3E94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AD3EB4" w:rsidRPr="00AD3EB4" w:rsidTr="009E3E94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AD3EB4" w:rsidRPr="00AD3EB4" w:rsidTr="009E3E94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AD3EB4" w:rsidRPr="00AD3EB4" w:rsidTr="009E3E94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AD3EB4" w:rsidRPr="00AD3EB4" w:rsidTr="009E3E94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AD3EB4" w:rsidRPr="00AD3EB4" w:rsidTr="009E3E94">
        <w:trPr>
          <w:trHeight w:val="229"/>
        </w:trPr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D3EB4" w:rsidRPr="00AD3EB4" w:rsidRDefault="00AD3EB4" w:rsidP="00AD3EB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D3EB4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</w:tbl>
    <w:p w:rsidR="005B7F51" w:rsidRPr="000A063F" w:rsidRDefault="005B7F51" w:rsidP="00AD3EB4">
      <w:pPr>
        <w:rPr>
          <w:szCs w:val="24"/>
        </w:rPr>
      </w:pPr>
    </w:p>
    <w:sectPr w:rsidR="005B7F51" w:rsidRPr="000A063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203" w:rsidRDefault="00860203" w:rsidP="000B61C1">
      <w:pPr>
        <w:spacing w:after="0" w:line="240" w:lineRule="auto"/>
      </w:pPr>
      <w:r>
        <w:separator/>
      </w:r>
    </w:p>
  </w:endnote>
  <w:endnote w:type="continuationSeparator" w:id="0">
    <w:p w:rsidR="00860203" w:rsidRDefault="00860203" w:rsidP="000B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203" w:rsidRDefault="00860203" w:rsidP="000B61C1">
      <w:pPr>
        <w:spacing w:after="0" w:line="240" w:lineRule="auto"/>
      </w:pPr>
      <w:r>
        <w:separator/>
      </w:r>
    </w:p>
  </w:footnote>
  <w:footnote w:type="continuationSeparator" w:id="0">
    <w:p w:rsidR="00860203" w:rsidRDefault="00860203" w:rsidP="000B6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1C1" w:rsidRPr="000B61C1" w:rsidRDefault="000B61C1" w:rsidP="000B61C1">
    <w:pPr>
      <w:pStyle w:val="Header"/>
      <w:jc w:val="center"/>
      <w:rPr>
        <w:b/>
      </w:rPr>
    </w:pPr>
    <w:r w:rsidRPr="000B61C1">
      <w:rPr>
        <w:b/>
      </w:rPr>
      <w:t>Grand Rapids Flooding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B1371"/>
    <w:multiLevelType w:val="hybridMultilevel"/>
    <w:tmpl w:val="28E2BF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B75BC"/>
    <w:multiLevelType w:val="multilevel"/>
    <w:tmpl w:val="01068088"/>
    <w:styleLink w:val="BuschDefaultOutlin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pacing w:val="0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B3C08AB"/>
    <w:multiLevelType w:val="hybridMultilevel"/>
    <w:tmpl w:val="4DE26F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A3258"/>
    <w:multiLevelType w:val="multilevel"/>
    <w:tmpl w:val="2F8C551E"/>
    <w:styleLink w:val="BuschOutlin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7"/>
    <w:rsid w:val="000109E1"/>
    <w:rsid w:val="000A063F"/>
    <w:rsid w:val="000B61C1"/>
    <w:rsid w:val="001358D7"/>
    <w:rsid w:val="001C3C92"/>
    <w:rsid w:val="001F7A9B"/>
    <w:rsid w:val="0025205A"/>
    <w:rsid w:val="00296727"/>
    <w:rsid w:val="002B7CC6"/>
    <w:rsid w:val="002C21D1"/>
    <w:rsid w:val="00312C8F"/>
    <w:rsid w:val="003B70AA"/>
    <w:rsid w:val="005473B8"/>
    <w:rsid w:val="005B7F51"/>
    <w:rsid w:val="005E3C41"/>
    <w:rsid w:val="00607EA5"/>
    <w:rsid w:val="00860203"/>
    <w:rsid w:val="009E3E94"/>
    <w:rsid w:val="00A144B9"/>
    <w:rsid w:val="00AA3471"/>
    <w:rsid w:val="00AD3EB4"/>
    <w:rsid w:val="00BE22D5"/>
    <w:rsid w:val="00C8387E"/>
    <w:rsid w:val="00E1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30A7C1-337D-46A3-AEDD-31BCC9BF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schOutline">
    <w:name w:val="Busch Outline"/>
    <w:rsid w:val="000109E1"/>
    <w:pPr>
      <w:numPr>
        <w:numId w:val="1"/>
      </w:numPr>
    </w:pPr>
  </w:style>
  <w:style w:type="numbering" w:customStyle="1" w:styleId="BuschDefaultOutline">
    <w:name w:val="Busch Default Outline"/>
    <w:rsid w:val="000109E1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2967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2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B61C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1C1"/>
  </w:style>
  <w:style w:type="paragraph" w:styleId="Footer">
    <w:name w:val="footer"/>
    <w:basedOn w:val="Normal"/>
    <w:link w:val="FooterChar"/>
    <w:uiPriority w:val="99"/>
    <w:unhideWhenUsed/>
    <w:rsid w:val="000B6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1C1"/>
  </w:style>
  <w:style w:type="paragraph" w:customStyle="1" w:styleId="xl64">
    <w:name w:val="xl64"/>
    <w:basedOn w:val="Normal"/>
    <w:rsid w:val="00AD3EB4"/>
    <w:pPr>
      <w:pBdr>
        <w:top w:val="single" w:sz="4" w:space="0" w:color="D5D5D5"/>
        <w:left w:val="single" w:sz="4" w:space="0" w:color="D5D5D5"/>
        <w:bottom w:val="single" w:sz="4" w:space="0" w:color="D5D5D5"/>
        <w:right w:val="single" w:sz="4" w:space="0" w:color="D5D5D5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ive.com/news/grand-rapids/index.ssf/2013/04/must_see_photos_from_historic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Busch</dc:creator>
  <cp:lastModifiedBy>Andrew Busch</cp:lastModifiedBy>
  <cp:revision>11</cp:revision>
  <dcterms:created xsi:type="dcterms:W3CDTF">2013-10-18T19:21:00Z</dcterms:created>
  <dcterms:modified xsi:type="dcterms:W3CDTF">2015-10-26T15:07:00Z</dcterms:modified>
</cp:coreProperties>
</file>